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641268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WITH COUPON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A7EA9">
        <w:rPr>
          <w:rFonts w:asciiTheme="minorHAnsi" w:hAnsiTheme="minorHAnsi" w:cs="Arial"/>
          <w:b/>
          <w:lang w:val="en-ZA"/>
        </w:rPr>
        <w:t>0</w:t>
      </w:r>
      <w:r w:rsidR="00641268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July 2019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6F7F93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CLN593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July 2019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6F7F93">
        <w:rPr>
          <w:rFonts w:asciiTheme="minorHAnsi" w:hAnsiTheme="minorHAnsi" w:cs="Arial"/>
          <w:b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CLN593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F7F9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41268">
        <w:rPr>
          <w:rFonts w:asciiTheme="minorHAnsi" w:hAnsiTheme="minorHAnsi" w:cs="Arial"/>
          <w:lang w:val="en-ZA"/>
        </w:rPr>
        <w:t>9.075</w:t>
      </w:r>
      <w:r w:rsidR="00641268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 xml:space="preserve">(3 Month JIBAR as at </w:t>
      </w:r>
      <w:r w:rsidR="006F7F93">
        <w:rPr>
          <w:rFonts w:asciiTheme="minorHAnsi" w:hAnsiTheme="minorHAnsi" w:cs="Arial"/>
          <w:lang w:val="en-ZA"/>
        </w:rPr>
        <w:t>04 July 2019</w:t>
      </w:r>
      <w:r>
        <w:rPr>
          <w:rFonts w:asciiTheme="minorHAnsi" w:hAnsiTheme="minorHAnsi" w:cs="Arial"/>
          <w:lang w:val="en-ZA"/>
        </w:rPr>
        <w:t xml:space="preserve"> of </w:t>
      </w:r>
      <w:r w:rsidR="00641268">
        <w:rPr>
          <w:rFonts w:asciiTheme="minorHAnsi" w:hAnsiTheme="minorHAnsi" w:cs="Arial"/>
          <w:lang w:val="en-ZA"/>
        </w:rPr>
        <w:t>7.025</w:t>
      </w:r>
      <w:r w:rsidR="00641268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 xml:space="preserve">plus </w:t>
      </w:r>
      <w:r w:rsidR="006F7F93">
        <w:rPr>
          <w:rFonts w:asciiTheme="minorHAnsi" w:hAnsiTheme="minorHAnsi" w:cs="Arial"/>
          <w:lang w:val="en-ZA"/>
        </w:rPr>
        <w:t>205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November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F7F93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 w:rsidR="005B3F3F">
        <w:rPr>
          <w:rFonts w:asciiTheme="minorHAnsi" w:hAnsiTheme="minorHAnsi" w:cs="Arial"/>
          <w:lang w:val="en-ZA"/>
        </w:rPr>
        <w:t xml:space="preserve">19 </w:t>
      </w:r>
      <w:r>
        <w:rPr>
          <w:rFonts w:asciiTheme="minorHAnsi" w:hAnsiTheme="minorHAnsi" w:cs="Arial"/>
          <w:lang w:val="en-ZA"/>
        </w:rPr>
        <w:t xml:space="preserve">February, </w:t>
      </w:r>
      <w:r w:rsidR="005B3F3F">
        <w:rPr>
          <w:rFonts w:asciiTheme="minorHAnsi" w:hAnsiTheme="minorHAnsi" w:cs="Arial"/>
          <w:lang w:val="en-ZA"/>
        </w:rPr>
        <w:t xml:space="preserve">19 </w:t>
      </w:r>
      <w:r>
        <w:rPr>
          <w:rFonts w:asciiTheme="minorHAnsi" w:hAnsiTheme="minorHAnsi" w:cs="Arial"/>
          <w:lang w:val="en-ZA"/>
        </w:rPr>
        <w:t xml:space="preserve">May, </w:t>
      </w:r>
      <w:r w:rsidR="005B3F3F">
        <w:rPr>
          <w:rFonts w:asciiTheme="minorHAnsi" w:hAnsiTheme="minorHAnsi" w:cs="Arial"/>
          <w:lang w:val="en-ZA"/>
        </w:rPr>
        <w:t xml:space="preserve">19 </w:t>
      </w:r>
      <w:r>
        <w:rPr>
          <w:rFonts w:asciiTheme="minorHAnsi" w:hAnsiTheme="minorHAnsi" w:cs="Arial"/>
          <w:lang w:val="en-ZA"/>
        </w:rPr>
        <w:t xml:space="preserve">August, </w:t>
      </w:r>
      <w:proofErr w:type="gramStart"/>
      <w:r w:rsidR="005B3F3F">
        <w:rPr>
          <w:rFonts w:asciiTheme="minorHAnsi" w:hAnsiTheme="minorHAnsi" w:cs="Arial"/>
          <w:lang w:val="en-ZA"/>
        </w:rPr>
        <w:t>19</w:t>
      </w:r>
      <w:proofErr w:type="gramEnd"/>
      <w:r w:rsidR="005B3F3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B3F3F">
        <w:rPr>
          <w:rFonts w:asciiTheme="minorHAnsi" w:hAnsiTheme="minorHAnsi" w:cs="Arial"/>
          <w:lang w:val="en-ZA"/>
        </w:rPr>
        <w:t xml:space="preserve">24 </w:t>
      </w:r>
      <w:r>
        <w:rPr>
          <w:rFonts w:asciiTheme="minorHAnsi" w:hAnsiTheme="minorHAnsi" w:cs="Arial"/>
          <w:lang w:val="en-ZA"/>
        </w:rPr>
        <w:t xml:space="preserve">February, </w:t>
      </w:r>
      <w:r w:rsidR="005B3F3F">
        <w:rPr>
          <w:rFonts w:asciiTheme="minorHAnsi" w:hAnsiTheme="minorHAnsi" w:cs="Arial"/>
          <w:lang w:val="en-ZA"/>
        </w:rPr>
        <w:t xml:space="preserve">24 </w:t>
      </w:r>
      <w:r>
        <w:rPr>
          <w:rFonts w:asciiTheme="minorHAnsi" w:hAnsiTheme="minorHAnsi" w:cs="Arial"/>
          <w:lang w:val="en-ZA"/>
        </w:rPr>
        <w:t xml:space="preserve">May, </w:t>
      </w:r>
      <w:r w:rsidR="005B3F3F">
        <w:rPr>
          <w:rFonts w:asciiTheme="minorHAnsi" w:hAnsiTheme="minorHAnsi" w:cs="Arial"/>
          <w:lang w:val="en-ZA"/>
        </w:rPr>
        <w:t xml:space="preserve">24 </w:t>
      </w:r>
      <w:r>
        <w:rPr>
          <w:rFonts w:asciiTheme="minorHAnsi" w:hAnsiTheme="minorHAnsi" w:cs="Arial"/>
          <w:lang w:val="en-ZA"/>
        </w:rPr>
        <w:t xml:space="preserve">August, </w:t>
      </w:r>
      <w:proofErr w:type="gramStart"/>
      <w:r w:rsidR="005B3F3F">
        <w:rPr>
          <w:rFonts w:asciiTheme="minorHAnsi" w:hAnsiTheme="minorHAnsi" w:cs="Arial"/>
          <w:lang w:val="en-ZA"/>
        </w:rPr>
        <w:t>24</w:t>
      </w:r>
      <w:proofErr w:type="gramEnd"/>
      <w:r w:rsidR="005B3F3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5B3F3F">
        <w:rPr>
          <w:rFonts w:asciiTheme="minorHAnsi" w:hAnsiTheme="minorHAnsi" w:cs="Arial"/>
          <w:lang w:val="en-ZA"/>
        </w:rPr>
        <w:t xml:space="preserve">18 </w:t>
      </w:r>
      <w:r>
        <w:rPr>
          <w:rFonts w:asciiTheme="minorHAnsi" w:hAnsiTheme="minorHAnsi" w:cs="Arial"/>
          <w:lang w:val="en-ZA"/>
        </w:rPr>
        <w:t xml:space="preserve">February, </w:t>
      </w:r>
      <w:r w:rsidR="005B3F3F">
        <w:rPr>
          <w:rFonts w:asciiTheme="minorHAnsi" w:hAnsiTheme="minorHAnsi" w:cs="Arial"/>
          <w:lang w:val="en-ZA"/>
        </w:rPr>
        <w:t xml:space="preserve">18 </w:t>
      </w:r>
      <w:r>
        <w:rPr>
          <w:rFonts w:asciiTheme="minorHAnsi" w:hAnsiTheme="minorHAnsi" w:cs="Arial"/>
          <w:lang w:val="en-ZA"/>
        </w:rPr>
        <w:t xml:space="preserve">May, </w:t>
      </w:r>
      <w:r w:rsidR="005B3F3F">
        <w:rPr>
          <w:rFonts w:asciiTheme="minorHAnsi" w:hAnsiTheme="minorHAnsi" w:cs="Arial"/>
          <w:lang w:val="en-ZA"/>
        </w:rPr>
        <w:t xml:space="preserve">18 </w:t>
      </w:r>
      <w:r>
        <w:rPr>
          <w:rFonts w:asciiTheme="minorHAnsi" w:hAnsiTheme="minorHAnsi" w:cs="Arial"/>
          <w:lang w:val="en-ZA"/>
        </w:rPr>
        <w:t xml:space="preserve">August, </w:t>
      </w:r>
      <w:r w:rsidR="005B3F3F">
        <w:rPr>
          <w:rFonts w:asciiTheme="minorHAnsi" w:hAnsiTheme="minorHAnsi" w:cs="Arial"/>
          <w:lang w:val="en-ZA"/>
        </w:rPr>
        <w:t xml:space="preserve">18 </w:t>
      </w:r>
      <w:r>
        <w:rPr>
          <w:rFonts w:asciiTheme="minorHAnsi" w:hAnsiTheme="minorHAnsi" w:cs="Arial"/>
          <w:lang w:val="en-ZA"/>
        </w:rPr>
        <w:t>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July 2019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July 2019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5B3F3F">
        <w:rPr>
          <w:rFonts w:asciiTheme="minorHAnsi" w:hAnsiTheme="minorHAnsi" w:cs="Arial"/>
          <w:lang w:val="en-ZA"/>
        </w:rPr>
        <w:t xml:space="preserve">24 </w:t>
      </w:r>
      <w:r>
        <w:rPr>
          <w:rFonts w:asciiTheme="minorHAnsi" w:hAnsiTheme="minorHAnsi" w:cs="Arial"/>
          <w:lang w:val="en-ZA"/>
        </w:rPr>
        <w:t>August 2019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ZAG000160748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6F7F93" w:rsidRDefault="006F7F9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BB29E0" w:rsidRDefault="0064126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8" w:history="1">
        <w:r w:rsidR="00BB29E0" w:rsidRPr="00EC5D55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https://www.jse.co.za/content/JSEPricingSupplementsItems/2014/BondDocuments/CLN593%20Pricing%20Supplement%2004072019.pdf</w:t>
        </w:r>
      </w:hyperlink>
      <w:r w:rsidR="00BB29E0">
        <w:rPr>
          <w:rFonts w:asciiTheme="minorHAnsi" w:hAnsiTheme="minorHAnsi" w:cs="Arial"/>
          <w:b/>
          <w:i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F7F93" w:rsidRDefault="006F7F9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F7F93" w:rsidRPr="006F7F93" w:rsidRDefault="006F7F93" w:rsidP="006F7F9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F7F93">
        <w:rPr>
          <w:rFonts w:asciiTheme="minorHAnsi" w:hAnsiTheme="minorHAnsi" w:cs="Arial"/>
          <w:lang w:val="en-ZA"/>
        </w:rPr>
        <w:t>Kaylin Langley</w:t>
      </w:r>
      <w:r w:rsidRPr="006F7F93">
        <w:rPr>
          <w:rFonts w:asciiTheme="minorHAnsi" w:hAnsiTheme="minorHAnsi" w:cs="Arial"/>
          <w:lang w:val="en-ZA"/>
        </w:rPr>
        <w:tab/>
      </w:r>
      <w:r w:rsidRPr="006F7F93">
        <w:rPr>
          <w:rFonts w:asciiTheme="minorHAnsi" w:hAnsiTheme="minorHAnsi" w:cs="Arial"/>
          <w:lang w:val="en-ZA"/>
        </w:rPr>
        <w:tab/>
      </w:r>
      <w:r w:rsidRPr="006F7F93">
        <w:rPr>
          <w:rFonts w:asciiTheme="minorHAnsi" w:hAnsiTheme="minorHAnsi" w:cs="Arial"/>
          <w:lang w:val="en-ZA"/>
        </w:rPr>
        <w:tab/>
        <w:t xml:space="preserve">          The Standard Bank of South Africa Limited                  </w:t>
      </w:r>
      <w:r>
        <w:rPr>
          <w:rFonts w:asciiTheme="minorHAnsi" w:hAnsiTheme="minorHAnsi" w:cs="Arial"/>
          <w:lang w:val="en-ZA"/>
        </w:rPr>
        <w:t xml:space="preserve">      </w:t>
      </w:r>
      <w:r w:rsidRPr="006F7F93">
        <w:rPr>
          <w:rFonts w:asciiTheme="minorHAnsi" w:hAnsiTheme="minorHAnsi" w:cs="Arial"/>
          <w:lang w:val="en-ZA"/>
        </w:rPr>
        <w:t xml:space="preserve"> +27 11 415 4535</w:t>
      </w:r>
    </w:p>
    <w:p w:rsidR="007F4679" w:rsidRPr="00F64748" w:rsidRDefault="006F7F93" w:rsidP="006F7F9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F7F93">
        <w:rPr>
          <w:rFonts w:asciiTheme="minorHAnsi" w:hAnsiTheme="minorHAnsi" w:cs="Arial"/>
          <w:lang w:val="en-ZA"/>
        </w:rPr>
        <w:t>Corporate Actions</w:t>
      </w:r>
      <w:r w:rsidRPr="006F7F93">
        <w:rPr>
          <w:rFonts w:asciiTheme="minorHAnsi" w:hAnsiTheme="minorHAnsi" w:cs="Arial"/>
          <w:lang w:val="en-ZA"/>
        </w:rPr>
        <w:tab/>
      </w:r>
      <w:r w:rsidRPr="006F7F93">
        <w:rPr>
          <w:rFonts w:asciiTheme="minorHAnsi" w:hAnsiTheme="minorHAnsi" w:cs="Arial"/>
          <w:lang w:val="en-ZA"/>
        </w:rPr>
        <w:tab/>
        <w:t xml:space="preserve">           JSE</w:t>
      </w:r>
      <w:r w:rsidRPr="006F7F93">
        <w:rPr>
          <w:rFonts w:asciiTheme="minorHAnsi" w:hAnsiTheme="minorHAnsi" w:cs="Arial"/>
          <w:lang w:val="en-ZA"/>
        </w:rPr>
        <w:tab/>
      </w:r>
      <w:r w:rsidRPr="006F7F93">
        <w:rPr>
          <w:rFonts w:asciiTheme="minorHAnsi" w:hAnsiTheme="minorHAnsi" w:cs="Arial"/>
          <w:lang w:val="en-ZA"/>
        </w:rPr>
        <w:tab/>
      </w:r>
      <w:r w:rsidRPr="006F7F93">
        <w:rPr>
          <w:rFonts w:asciiTheme="minorHAnsi" w:hAnsiTheme="minorHAnsi" w:cs="Arial"/>
          <w:lang w:val="en-ZA"/>
        </w:rPr>
        <w:tab/>
      </w:r>
      <w:r w:rsidRPr="006F7F93">
        <w:rPr>
          <w:rFonts w:asciiTheme="minorHAnsi" w:hAnsiTheme="minorHAnsi" w:cs="Arial"/>
          <w:lang w:val="en-ZA"/>
        </w:rPr>
        <w:tab/>
      </w:r>
      <w:r w:rsidRPr="006F7F93">
        <w:rPr>
          <w:rFonts w:asciiTheme="minorHAnsi" w:hAnsiTheme="minorHAnsi" w:cs="Arial"/>
          <w:lang w:val="en-ZA"/>
        </w:rPr>
        <w:tab/>
        <w:t xml:space="preserve">       </w:t>
      </w:r>
      <w:r>
        <w:rPr>
          <w:rFonts w:asciiTheme="minorHAnsi" w:hAnsiTheme="minorHAnsi" w:cs="Arial"/>
          <w:lang w:val="en-ZA"/>
        </w:rPr>
        <w:t xml:space="preserve">       </w:t>
      </w:r>
      <w:r w:rsidRPr="006F7F93">
        <w:rPr>
          <w:rFonts w:asciiTheme="minorHAnsi" w:hAnsiTheme="minorHAnsi" w:cs="Arial"/>
          <w:lang w:val="en-ZA"/>
        </w:rPr>
        <w:t xml:space="preserve">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F7F9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F7F9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A44" w:rsidRDefault="00B0625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8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8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A44" w:rsidRDefault="00B0625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685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3F3F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268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6F7F93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EA9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254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9E0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13BC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1175E5C-A5F3-45EB-AB1C-E42F6EFA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14/BondDocuments/CLN593%20Pricing%20Supplement%200407201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C9BFD8E-04BE-457C-BCA5-42ADD8BDF9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B9EC95-2567-46A4-85B7-FDAB8B4570B6}"/>
</file>

<file path=customXml/itemProps3.xml><?xml version="1.0" encoding="utf-8"?>
<ds:datastoreItem xmlns:ds="http://schemas.openxmlformats.org/officeDocument/2006/customXml" ds:itemID="{6E501B28-72EF-446B-BE64-349510876034}"/>
</file>

<file path=customXml/itemProps4.xml><?xml version="1.0" encoding="utf-8"?>
<ds:datastoreItem xmlns:ds="http://schemas.openxmlformats.org/officeDocument/2006/customXml" ds:itemID="{D0EFAEEC-8F1A-4392-B0EA-9FA1897475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1746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Lerato Mogane</cp:lastModifiedBy>
  <cp:revision>7</cp:revision>
  <cp:lastPrinted>2012-01-03T09:35:00Z</cp:lastPrinted>
  <dcterms:created xsi:type="dcterms:W3CDTF">2019-07-02T12:23:00Z</dcterms:created>
  <dcterms:modified xsi:type="dcterms:W3CDTF">2019-07-04T09:44:00Z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Order">
    <vt:r8>686100</vt:r8>
  </property>
  <property fmtid="{D5CDD505-2E9C-101B-9397-08002B2CF9AE}" pid="5" name="TemplateUrl">
    <vt:lpwstr/>
  </property>
  <property fmtid="{D5CDD505-2E9C-101B-9397-08002B2CF9AE}" pid="6" name="JSENaviga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